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СПРАВКА</w:t>
      </w:r>
    </w:p>
    <w:p>
      <w:pPr>
        <w:shd w:val="clear" w:color="auto" w:fill="FFFFFF"/>
        <w:jc w:val="center"/>
        <w:rPr>
          <w:rFonts w:hint="default"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  <w:lang w:val="ru-RU"/>
        </w:rPr>
        <w:t>итогам</w:t>
      </w:r>
      <w:r>
        <w:rPr>
          <w:b/>
          <w:color w:val="000000"/>
          <w:sz w:val="28"/>
          <w:szCs w:val="28"/>
        </w:rPr>
        <w:t xml:space="preserve"> родительского контроля </w:t>
      </w:r>
      <w:r>
        <w:rPr>
          <w:b/>
          <w:color w:val="000000"/>
          <w:sz w:val="28"/>
          <w:szCs w:val="28"/>
          <w:lang w:val="ru-RU"/>
        </w:rPr>
        <w:t>за</w:t>
      </w:r>
      <w:r>
        <w:rPr>
          <w:rFonts w:hint="default"/>
          <w:b/>
          <w:color w:val="000000"/>
          <w:sz w:val="28"/>
          <w:szCs w:val="28"/>
          <w:lang w:val="ru-RU"/>
        </w:rPr>
        <w:t xml:space="preserve"> горячим питанием </w:t>
      </w:r>
      <w:r>
        <w:rPr>
          <w:b/>
          <w:color w:val="000000"/>
          <w:sz w:val="28"/>
          <w:szCs w:val="28"/>
        </w:rPr>
        <w:t xml:space="preserve">в школьной столовой </w:t>
      </w:r>
      <w:r>
        <w:rPr>
          <w:b/>
          <w:color w:val="000000"/>
          <w:sz w:val="28"/>
          <w:szCs w:val="28"/>
          <w:lang w:val="ru-RU"/>
        </w:rPr>
        <w:t>Милюковского</w:t>
      </w:r>
      <w:r>
        <w:rPr>
          <w:rFonts w:hint="default"/>
          <w:b/>
          <w:color w:val="000000"/>
          <w:sz w:val="28"/>
          <w:szCs w:val="28"/>
          <w:lang w:val="ru-RU"/>
        </w:rPr>
        <w:t xml:space="preserve"> МКОУ</w:t>
      </w:r>
    </w:p>
    <w:p>
      <w:pPr>
        <w:shd w:val="clear" w:color="auto" w:fill="FFFFFF"/>
        <w:rPr>
          <w:color w:val="000000"/>
          <w:sz w:val="28"/>
          <w:szCs w:val="28"/>
          <w:lang w:val="ru-RU"/>
        </w:rPr>
      </w:pPr>
    </w:p>
    <w:p>
      <w:pPr>
        <w:shd w:val="clear" w:color="auto" w:fill="FFFFFF"/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Период</w:t>
      </w:r>
      <w:r>
        <w:rPr>
          <w:rFonts w:hint="default"/>
          <w:color w:val="000000"/>
          <w:sz w:val="28"/>
          <w:szCs w:val="28"/>
          <w:lang w:val="ru-RU"/>
        </w:rPr>
        <w:t xml:space="preserve"> проведения  проверки: ноябрь 2021 - февраль 2022:</w:t>
      </w:r>
    </w:p>
    <w:p>
      <w:pPr>
        <w:shd w:val="clear" w:color="auto" w:fill="FFFFFF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17.11.2021</w:t>
      </w:r>
    </w:p>
    <w:p>
      <w:pPr>
        <w:shd w:val="clear" w:color="auto" w:fill="FFFFFF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15.12.2021</w:t>
      </w:r>
    </w:p>
    <w:p>
      <w:pPr>
        <w:shd w:val="clear" w:color="auto" w:fill="FFFFFF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19.01.2022.</w:t>
      </w:r>
      <w:bookmarkStart w:id="0" w:name="_GoBack"/>
      <w:bookmarkEnd w:id="0"/>
    </w:p>
    <w:p>
      <w:pPr>
        <w:shd w:val="clear" w:color="auto" w:fill="FFFFFF"/>
        <w:rPr>
          <w:rFonts w:hint="default"/>
          <w:color w:val="000000"/>
          <w:sz w:val="28"/>
          <w:szCs w:val="28"/>
          <w:lang w:val="ru-RU"/>
        </w:rPr>
      </w:pPr>
    </w:p>
    <w:p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проверки: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документация по организации питания в школе, санитарное состояние столовой, кухонной посуды и специнвентаря, изучение меню и сравнение его с фактическим набором блюд, снятие проб блюд, предлагаемых детям, и оценка их вкусовых качеств, общение с детьми на предмет питания. </w:t>
      </w:r>
    </w:p>
    <w:p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контроля родители оказались довольны качеством приготовления блюд, размерами порций и разнообразием предлагаемого ассортимента.</w:t>
      </w:r>
    </w:p>
    <w:p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Положительные моменты проверки: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наличие документов по организации питания, удовлетворительное санитарное состояние столовой, соответствие набора блюд фактическому меню, удовлетворительные вкусовые качества подаваемых блюд с соблюдением температурного режима.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Несоответствий и нарушений в ходе проверок не выявлено.</w:t>
      </w:r>
      <w:r>
        <w:rPr>
          <w:sz w:val="28"/>
          <w:szCs w:val="28"/>
        </w:rPr>
        <w:t xml:space="preserve"> По итогам контроля родители отметили, что организация питания в учреждении на высоком уровне.</w:t>
      </w:r>
    </w:p>
    <w:p/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Ответственный</w:t>
      </w:r>
      <w:r>
        <w:rPr>
          <w:rFonts w:hint="default"/>
          <w:sz w:val="28"/>
          <w:szCs w:val="28"/>
          <w:lang w:val="ru-RU"/>
        </w:rPr>
        <w:t xml:space="preserve">                                         Волкова Н.М.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Председатель УС                                         Елкина Е.Н.</w:t>
      </w:r>
    </w:p>
    <w:sectPr>
      <w:pgSz w:w="11906" w:h="16838"/>
      <w:pgMar w:top="1134" w:right="709" w:bottom="1134" w:left="1701" w:header="709" w:footer="709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9D"/>
    <w:rsid w:val="003C4F9D"/>
    <w:rsid w:val="007642F3"/>
    <w:rsid w:val="00766457"/>
    <w:rsid w:val="752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AWJJH2MPE6E2-74670423-686</_dlc_DocId>
    <_dlc_DocIdUrl xmlns="4a252ca3-5a62-4c1c-90a6-29f4710e47f8">
      <Url>http://sps-2016-2/Kostroma_EDU/Kos-Sch-24/_layouts/15/DocIdRedir.aspx?ID=AWJJH2MPE6E2-74670423-686</Url>
      <Description>AWJJH2MPE6E2-74670423-686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0373A35D54E44D806C92EFCD674C53" ma:contentTypeVersion="49" ma:contentTypeDescription="Создание документа." ma:contentTypeScope="" ma:versionID="e0f76d2f5c43326c8b9557959f97004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c41d5361c207d77cbad9d830f60452c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F5633-D306-4195-B94B-658DD5423F8E}">
  <ds:schemaRefs/>
</ds:datastoreItem>
</file>

<file path=customXml/itemProps2.xml><?xml version="1.0" encoding="utf-8"?>
<ds:datastoreItem xmlns:ds="http://schemas.openxmlformats.org/officeDocument/2006/customXml" ds:itemID="{2A487DD0-99D0-4D87-98A8-CA40197E090C}">
  <ds:schemaRefs/>
</ds:datastoreItem>
</file>

<file path=customXml/itemProps3.xml><?xml version="1.0" encoding="utf-8"?>
<ds:datastoreItem xmlns:ds="http://schemas.openxmlformats.org/officeDocument/2006/customXml" ds:itemID="{E172FC75-62BD-4356-A053-1EB18705E27D}">
  <ds:schemaRefs/>
</ds:datastoreItem>
</file>

<file path=customXml/itemProps4.xml><?xml version="1.0" encoding="utf-8"?>
<ds:datastoreItem xmlns:ds="http://schemas.openxmlformats.org/officeDocument/2006/customXml" ds:itemID="{1BDE761E-6564-49AD-B73A-4BC0C4CB4A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1090</Characters>
  <Lines>9</Lines>
  <Paragraphs>2</Paragraphs>
  <TotalTime>10</TotalTime>
  <ScaleCrop>false</ScaleCrop>
  <LinksUpToDate>false</LinksUpToDate>
  <CharactersWithSpaces>1279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2020-03-25T11:15:00Z</dcterms:created>
  <dc:creator>Ст.методист</dc:creator>
  <cp:lastModifiedBy>Директор</cp:lastModifiedBy>
  <cp:lastPrinted>2022-04-20T12:14:10Z</cp:lastPrinted>
  <dcterms:modified xsi:type="dcterms:W3CDTF">2022-04-20T12:15:48Z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0x0101006B0373A35D54E44D806C92EFCD674C53</vt:lpwstr>
  </property>
  <property fmtid="{D5CDD505-2E9C-101B-9397-08002B2CF9AE}" pid="3" name="_dlc_DocIdItemGuid">
    <vt:lpwstr>95f20971-a964-40db-87b2-0bd125be0077</vt:lpwstr>
  </property>
  <property fmtid="{D5CDD505-2E9C-101B-9397-08002B2CF9AE}" pid="4" name="KSOProductBuildVer">
    <vt:lpwstr>1049-11.2.0.11074</vt:lpwstr>
  </property>
  <property fmtid="{D5CDD505-2E9C-101B-9397-08002B2CF9AE}" pid="5" name="ICV">
    <vt:lpwstr>83E27EAE38A84F76BE8E8D53957DA2BF</vt:lpwstr>
  </property>
</Properties>
</file>